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63" w:rsidRDefault="00E861E0" w:rsidP="00E861E0">
      <w:pPr>
        <w:pStyle w:val="NoSpacing"/>
        <w:jc w:val="center"/>
        <w:rPr>
          <w:b/>
          <w:lang/>
        </w:rPr>
      </w:pPr>
      <w:r w:rsidRPr="00E861E0">
        <w:rPr>
          <w:b/>
          <w:lang/>
        </w:rPr>
        <w:t>Измена конкурсне документације</w:t>
      </w:r>
    </w:p>
    <w:p w:rsidR="00E861E0" w:rsidRDefault="00E861E0" w:rsidP="00E861E0">
      <w:pPr>
        <w:pStyle w:val="NoSpacing"/>
        <w:jc w:val="center"/>
        <w:rPr>
          <w:b/>
          <w:lang/>
        </w:rPr>
      </w:pPr>
      <w:r>
        <w:rPr>
          <w:b/>
          <w:lang/>
        </w:rPr>
        <w:t>ЈНМВ 2/2017 канцеларијски материјал и тонери</w:t>
      </w:r>
    </w:p>
    <w:p w:rsidR="00E861E0" w:rsidRDefault="00E861E0" w:rsidP="00E861E0">
      <w:pPr>
        <w:pStyle w:val="NoSpacing"/>
        <w:rPr>
          <w:b/>
          <w:lang/>
        </w:rPr>
      </w:pPr>
    </w:p>
    <w:p w:rsidR="00E861E0" w:rsidRDefault="00E861E0" w:rsidP="00E861E0">
      <w:pPr>
        <w:pStyle w:val="NoSpacing"/>
        <w:rPr>
          <w:b/>
          <w:lang/>
        </w:rPr>
      </w:pPr>
    </w:p>
    <w:p w:rsidR="00E861E0" w:rsidRDefault="00E861E0" w:rsidP="00E861E0">
      <w:pPr>
        <w:pStyle w:val="NoSpacing"/>
        <w:rPr>
          <w:b/>
          <w:lang/>
        </w:rPr>
      </w:pPr>
      <w:r>
        <w:rPr>
          <w:b/>
          <w:lang/>
        </w:rPr>
        <w:t>Измена конкурсне документације односи се на Спецификацију тонера, мења се редни број 20. Спецификације тонера и гласи САМСУНГ МЛ 1670……..5 комада.</w:t>
      </w:r>
    </w:p>
    <w:p w:rsidR="00E861E0" w:rsidRDefault="00E861E0" w:rsidP="00E861E0">
      <w:pPr>
        <w:pStyle w:val="NoSpacing"/>
        <w:rPr>
          <w:b/>
          <w:lang/>
        </w:rPr>
      </w:pPr>
    </w:p>
    <w:p w:rsidR="00E861E0" w:rsidRDefault="00E861E0" w:rsidP="00E861E0">
      <w:pPr>
        <w:pStyle w:val="NoSpacing"/>
        <w:rPr>
          <w:b/>
          <w:lang/>
        </w:rPr>
      </w:pPr>
      <w:r>
        <w:rPr>
          <w:b/>
          <w:lang/>
        </w:rPr>
        <w:t xml:space="preserve">                                                                                                         КОМИСИЈА ЗА ЈН</w:t>
      </w:r>
    </w:p>
    <w:p w:rsidR="00E861E0" w:rsidRDefault="00E861E0" w:rsidP="00E861E0">
      <w:pPr>
        <w:pStyle w:val="NoSpacing"/>
        <w:jc w:val="center"/>
        <w:rPr>
          <w:b/>
          <w:lang/>
        </w:rPr>
      </w:pPr>
    </w:p>
    <w:p w:rsidR="00E861E0" w:rsidRPr="00E861E0" w:rsidRDefault="00E861E0" w:rsidP="00E861E0">
      <w:pPr>
        <w:pStyle w:val="NoSpacing"/>
        <w:jc w:val="center"/>
        <w:rPr>
          <w:b/>
          <w:lang/>
        </w:rPr>
      </w:pPr>
    </w:p>
    <w:sectPr w:rsidR="00E861E0" w:rsidRPr="00E861E0" w:rsidSect="00834A6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1E0"/>
    <w:rsid w:val="00834A63"/>
    <w:rsid w:val="00E8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1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2017-04-11T11:54:00Z</dcterms:created>
  <dcterms:modified xsi:type="dcterms:W3CDTF">2017-04-11T11:59:00Z</dcterms:modified>
</cp:coreProperties>
</file>